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0197" w14:textId="77777777" w:rsidR="009852B2" w:rsidRDefault="00000000">
      <w:pPr>
        <w:spacing w:before="200" w:after="80"/>
        <w:jc w:val="center"/>
      </w:pPr>
      <w:r>
        <w:rPr>
          <w:b/>
          <w:bCs/>
          <w:color w:val="1A5276"/>
          <w:sz w:val="40"/>
          <w:szCs w:val="40"/>
        </w:rPr>
        <w:t>ÖMERS TEAM</w:t>
      </w:r>
    </w:p>
    <w:p w14:paraId="579DCACF" w14:textId="77777777" w:rsidR="009852B2" w:rsidRDefault="00000000">
      <w:pPr>
        <w:spacing w:after="40"/>
        <w:jc w:val="center"/>
      </w:pPr>
      <w:r>
        <w:rPr>
          <w:b/>
          <w:bCs/>
          <w:color w:val="444444"/>
          <w:sz w:val="28"/>
          <w:szCs w:val="28"/>
        </w:rPr>
        <w:t>Arbeitsblatt: Den Blogeintrag schreiben</w:t>
      </w:r>
    </w:p>
    <w:p w14:paraId="5B7A4695" w14:textId="77777777" w:rsidR="009852B2" w:rsidRDefault="00000000">
      <w:pPr>
        <w:spacing w:after="240"/>
        <w:jc w:val="center"/>
      </w:pPr>
      <w:r>
        <w:rPr>
          <w:i/>
          <w:iCs/>
          <w:color w:val="777777"/>
        </w:rPr>
        <w:t>Textsorten verstehen und kombinieren: Leserbrief • Kommentar • Meinungsrede</w:t>
      </w:r>
    </w:p>
    <w:p w14:paraId="6FEF443A" w14:textId="40E16342" w:rsidR="009852B2" w:rsidRDefault="009C7256">
      <w:pPr>
        <w:spacing w:before="200"/>
      </w:pPr>
      <w:r>
        <w:t>Name: _____________________________                                 Klasse: __________________</w:t>
      </w:r>
    </w:p>
    <w:p w14:paraId="06F87DE5" w14:textId="77777777" w:rsidR="009C7256" w:rsidRDefault="009C7256">
      <w:pPr>
        <w:spacing w:before="200"/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2833"/>
      </w:tblGrid>
      <w:tr w:rsidR="009C7256" w14:paraId="056201EC" w14:textId="3668A1BB" w:rsidTr="0031001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6803" w:type="dxa"/>
            <w:vMerge w:val="restart"/>
            <w:tcBorders>
              <w:top w:val="single" w:sz="1" w:space="0" w:color="AAAAAA"/>
              <w:left w:val="single" w:sz="1" w:space="0" w:color="AAAAAA"/>
              <w:right w:val="single" w:sz="1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195DDB" w14:textId="77777777" w:rsidR="009C7256" w:rsidRDefault="009C7256">
            <w:r>
              <w:rPr>
                <w:b/>
                <w:bCs/>
                <w:color w:val="1A5276"/>
                <w:sz w:val="24"/>
                <w:szCs w:val="24"/>
              </w:rPr>
              <w:t>🌐  Was ist ein Blogeintrag?</w:t>
            </w:r>
          </w:p>
          <w:p w14:paraId="6D327AB0" w14:textId="77777777" w:rsidR="009C7256" w:rsidRDefault="009C7256">
            <w:pPr>
              <w:spacing w:before="80" w:after="60"/>
            </w:pPr>
            <w:r>
              <w:t>Ein Blog (kurz für "Weblog") ist eine Art Online-Tagebuch, in dem Personen regelmäßig kurze Texte veröffentlichen. Diese Texte nennt man Blogeinträge oder Posts. Das Besondere:</w:t>
            </w:r>
          </w:p>
          <w:p w14:paraId="4499B3DD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t>Blogeinträge sind persönlich und kommen aus der Ich-Perspektive.</w:t>
            </w:r>
          </w:p>
          <w:p w14:paraId="5795FDED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t>Sie spiegeln die Meinung, Erfahrung oder Ideen der Autorin / des Autors wider.</w:t>
            </w:r>
          </w:p>
          <w:p w14:paraId="303B425E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t>Blogs leben von Interaktion: Leserinnen und Leser können kommentieren.</w:t>
            </w:r>
          </w:p>
          <w:p w14:paraId="6C6DDEBF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t>Neueste Einträge erscheinen immer oben (umgekehrte Chronologie).</w:t>
            </w:r>
          </w:p>
          <w:p w14:paraId="4E0733FB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40" w:after="80"/>
            </w:pPr>
            <w:r>
              <w:t>Blogs können Text, Bilder, Links und Videos enthalten.</w:t>
            </w:r>
          </w:p>
        </w:tc>
        <w:tc>
          <w:tcPr>
            <w:tcW w:w="283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</w:tcPr>
          <w:p w14:paraId="67114C70" w14:textId="0F9A5843" w:rsidR="009C7256" w:rsidRDefault="009C7256" w:rsidP="009C7256">
            <w:pPr>
              <w:jc w:val="center"/>
              <w:rPr>
                <w:b/>
                <w:bCs/>
                <w:color w:val="1A5276"/>
                <w:sz w:val="24"/>
                <w:szCs w:val="24"/>
              </w:rPr>
            </w:pPr>
            <w:r>
              <w:rPr>
                <w:b/>
                <w:bCs/>
                <w:noProof/>
                <w:color w:val="1A5276"/>
                <w:sz w:val="24"/>
                <w:szCs w:val="24"/>
              </w:rPr>
              <w:drawing>
                <wp:inline distT="0" distB="0" distL="0" distR="0" wp14:anchorId="2F38B418" wp14:editId="03737C6C">
                  <wp:extent cx="976313" cy="1671173"/>
                  <wp:effectExtent l="0" t="0" r="0" b="0"/>
                  <wp:docPr id="27400100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01000" name="Grafik 27400100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9262" cy="1778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256" w14:paraId="6D2D7673" w14:textId="77777777" w:rsidTr="0031001C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6803" w:type="dxa"/>
            <w:vMerge/>
            <w:tcBorders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29FF90" w14:textId="77777777" w:rsidR="009C7256" w:rsidRDefault="009C7256">
            <w:pPr>
              <w:rPr>
                <w:b/>
                <w:bCs/>
                <w:color w:val="1A5276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</w:tcPr>
          <w:p w14:paraId="493E1160" w14:textId="572263DA" w:rsidR="009C7256" w:rsidRDefault="009C7256" w:rsidP="009C7256">
            <w:pPr>
              <w:jc w:val="center"/>
              <w:rPr>
                <w:b/>
                <w:bCs/>
                <w:color w:val="1A5276"/>
                <w:sz w:val="24"/>
                <w:szCs w:val="24"/>
              </w:rPr>
            </w:pPr>
            <w:r w:rsidRPr="009C7256">
              <w:rPr>
                <w:b/>
                <w:bCs/>
                <w:color w:val="1A5276"/>
                <w:sz w:val="20"/>
                <w:szCs w:val="20"/>
              </w:rPr>
              <w:drawing>
                <wp:inline distT="0" distB="0" distL="0" distR="0" wp14:anchorId="5D5D76F0" wp14:editId="0F446A4A">
                  <wp:extent cx="1042988" cy="1042988"/>
                  <wp:effectExtent l="0" t="0" r="5080" b="5080"/>
                  <wp:docPr id="6087466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7466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74" cy="105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6EFE5" w14:textId="77777777" w:rsidR="009852B2" w:rsidRDefault="00000000">
      <w:pPr>
        <w:pStyle w:val="berschrift2"/>
      </w:pPr>
      <w:r>
        <w:t>📌  Verbindung zu anderen Textsorten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852B2" w14:paraId="121EBEDE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FE2C43" w14:textId="77777777" w:rsidR="009852B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Leserbrief</w:t>
            </w:r>
          </w:p>
        </w:tc>
        <w:tc>
          <w:tcPr>
            <w:tcW w:w="32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4DAC9" w14:textId="77777777" w:rsidR="009852B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Kommentar</w:t>
            </w:r>
          </w:p>
        </w:tc>
        <w:tc>
          <w:tcPr>
            <w:tcW w:w="32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A1FB2" w14:textId="77777777" w:rsidR="009852B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Meinungsrede</w:t>
            </w:r>
          </w:p>
        </w:tc>
      </w:tr>
      <w:tr w:rsidR="009852B2" w14:paraId="29F241C5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CFDE6" w14:textId="77777777" w:rsidR="009852B2" w:rsidRDefault="00000000">
            <w:r>
              <w:rPr>
                <w:sz w:val="21"/>
                <w:szCs w:val="21"/>
              </w:rPr>
              <w:t>Direkte Ansprache einer Leserschaft; Reaktion auf ein Thema</w:t>
            </w:r>
          </w:p>
        </w:tc>
        <w:tc>
          <w:tcPr>
            <w:tcW w:w="32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543AE" w14:textId="77777777" w:rsidR="009852B2" w:rsidRDefault="00000000">
            <w:r>
              <w:rPr>
                <w:sz w:val="21"/>
                <w:szCs w:val="21"/>
              </w:rPr>
              <w:t>Stellungnahme und Bewertung eines Ereignisses oder Themas</w:t>
            </w:r>
          </w:p>
        </w:tc>
        <w:tc>
          <w:tcPr>
            <w:tcW w:w="32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27655" w14:textId="77777777" w:rsidR="009852B2" w:rsidRDefault="00000000">
            <w:r>
              <w:rPr>
                <w:sz w:val="21"/>
                <w:szCs w:val="21"/>
              </w:rPr>
              <w:t>Klare These + Begründung; überzeugende Argumentation</w:t>
            </w:r>
          </w:p>
        </w:tc>
      </w:tr>
    </w:tbl>
    <w:p w14:paraId="079CC3B2" w14:textId="77777777" w:rsidR="009852B2" w:rsidRDefault="00000000">
      <w:pPr>
        <w:pStyle w:val="berschrift2"/>
      </w:pPr>
      <w:r>
        <w:t>🏗️  Aufbau eines Blogeintrags – die 6 Teile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2746"/>
        <w:gridCol w:w="5715"/>
      </w:tblGrid>
      <w:tr w:rsidR="009852B2" w14:paraId="17CF853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C3951" w14:textId="77777777" w:rsidR="009852B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Nr.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F8E01" w14:textId="77777777" w:rsidR="009852B2" w:rsidRDefault="00000000">
            <w:r>
              <w:rPr>
                <w:b/>
                <w:bCs/>
                <w:color w:val="FFFFFF"/>
              </w:rPr>
              <w:t>Teil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76AF7" w14:textId="77777777" w:rsidR="009852B2" w:rsidRDefault="00000000">
            <w:r>
              <w:rPr>
                <w:b/>
                <w:bCs/>
                <w:color w:val="FFFFFF"/>
              </w:rPr>
              <w:t>Funktion und Hinweise</w:t>
            </w:r>
          </w:p>
        </w:tc>
      </w:tr>
      <w:tr w:rsidR="009852B2" w14:paraId="6E07B65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534DE" w14:textId="77777777" w:rsidR="009852B2" w:rsidRDefault="00000000">
            <w:pPr>
              <w:jc w:val="center"/>
            </w:pPr>
            <w:r>
              <w:rPr>
                <w:b/>
                <w:bCs/>
                <w:color w:val="1A5276"/>
              </w:rPr>
              <w:t>1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9E57E" w14:textId="77777777" w:rsidR="009852B2" w:rsidRDefault="00000000">
            <w:r>
              <w:rPr>
                <w:b/>
                <w:bCs/>
              </w:rPr>
              <w:t>Überschrift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5D921" w14:textId="77777777" w:rsidR="009852B2" w:rsidRDefault="00000000">
            <w:r>
              <w:rPr>
                <w:sz w:val="21"/>
                <w:szCs w:val="21"/>
              </w:rPr>
              <w:t>Weckt Neugier – klar, prägnant, einladend. Zeigt sofort das Thema.</w:t>
            </w:r>
          </w:p>
        </w:tc>
      </w:tr>
      <w:tr w:rsidR="009852B2" w14:paraId="475BC49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AB192" w14:textId="77777777" w:rsidR="009852B2" w:rsidRDefault="00000000">
            <w:pPr>
              <w:jc w:val="center"/>
            </w:pPr>
            <w:r>
              <w:rPr>
                <w:b/>
                <w:bCs/>
                <w:color w:val="1A5276"/>
              </w:rPr>
              <w:t>2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B0E06" w14:textId="77777777" w:rsidR="009852B2" w:rsidRDefault="00000000">
            <w:r>
              <w:rPr>
                <w:b/>
                <w:bCs/>
              </w:rPr>
              <w:t>Einleitung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5C9CF" w14:textId="77777777" w:rsidR="009852B2" w:rsidRDefault="00000000">
            <w:r>
              <w:rPr>
                <w:sz w:val="21"/>
                <w:szCs w:val="21"/>
              </w:rPr>
              <w:t>Einstieg ins Thema: Frage, Erlebnis, Zitat oder provokanter Satz. Leserin/Leser soll weiterlesen wollen.</w:t>
            </w:r>
          </w:p>
        </w:tc>
      </w:tr>
      <w:tr w:rsidR="009852B2" w14:paraId="717829E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0DBA0" w14:textId="77777777" w:rsidR="009852B2" w:rsidRDefault="00000000">
            <w:pPr>
              <w:jc w:val="center"/>
            </w:pPr>
            <w:r>
              <w:rPr>
                <w:b/>
                <w:bCs/>
                <w:color w:val="1A5276"/>
              </w:rPr>
              <w:t>3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640A6" w14:textId="77777777" w:rsidR="009852B2" w:rsidRDefault="00000000">
            <w:r>
              <w:rPr>
                <w:b/>
                <w:bCs/>
              </w:rPr>
              <w:t>Hauptteil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AEAA3" w14:textId="77777777" w:rsidR="009852B2" w:rsidRDefault="00000000">
            <w:r>
              <w:rPr>
                <w:sz w:val="21"/>
                <w:szCs w:val="21"/>
              </w:rPr>
              <w:t>Argumente, Hintergründe, Beispiele. In Absätze mit Zwischenüberschriften gegliedert.</w:t>
            </w:r>
          </w:p>
        </w:tc>
      </w:tr>
      <w:tr w:rsidR="009852B2" w14:paraId="38DB6F6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BA58F" w14:textId="77777777" w:rsidR="009852B2" w:rsidRDefault="00000000">
            <w:pPr>
              <w:jc w:val="center"/>
            </w:pPr>
            <w:r>
              <w:rPr>
                <w:b/>
                <w:bCs/>
                <w:color w:val="1A5276"/>
              </w:rPr>
              <w:t>4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B2C80" w14:textId="77777777" w:rsidR="009852B2" w:rsidRDefault="00000000">
            <w:r>
              <w:rPr>
                <w:b/>
                <w:bCs/>
              </w:rPr>
              <w:t>Visuelles Element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70445" w14:textId="77777777" w:rsidR="009852B2" w:rsidRDefault="00000000">
            <w:r>
              <w:rPr>
                <w:sz w:val="21"/>
                <w:szCs w:val="21"/>
              </w:rPr>
              <w:t>Bild, Grafik oder Video, das den Text ergänzt und auflockert.</w:t>
            </w:r>
          </w:p>
        </w:tc>
      </w:tr>
      <w:tr w:rsidR="009852B2" w14:paraId="3F669AA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4DC64A" w14:textId="77777777" w:rsidR="009852B2" w:rsidRDefault="00000000">
            <w:pPr>
              <w:jc w:val="center"/>
            </w:pPr>
            <w:r>
              <w:rPr>
                <w:b/>
                <w:bCs/>
                <w:color w:val="1A5276"/>
              </w:rPr>
              <w:t>5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CF919" w14:textId="77777777" w:rsidR="009852B2" w:rsidRDefault="00000000">
            <w:r>
              <w:rPr>
                <w:b/>
                <w:bCs/>
              </w:rPr>
              <w:t>Fazit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D035C" w14:textId="77777777" w:rsidR="009852B2" w:rsidRDefault="00000000">
            <w:r>
              <w:rPr>
                <w:sz w:val="21"/>
                <w:szCs w:val="21"/>
              </w:rPr>
              <w:t>Zusammenfassung und klarer Schlusssatz – kein simples Wiederholen, sondern ein letzter Gedanke.</w:t>
            </w:r>
          </w:p>
        </w:tc>
      </w:tr>
      <w:tr w:rsidR="009852B2" w14:paraId="7CE04ED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476496" w14:textId="77777777" w:rsidR="009852B2" w:rsidRDefault="00000000">
            <w:pPr>
              <w:jc w:val="center"/>
            </w:pPr>
            <w:r>
              <w:rPr>
                <w:b/>
                <w:bCs/>
                <w:color w:val="1A5276"/>
              </w:rPr>
              <w:t>6</w:t>
            </w:r>
          </w:p>
        </w:tc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AB49E" w14:textId="77777777" w:rsidR="009852B2" w:rsidRDefault="00000000">
            <w:r>
              <w:rPr>
                <w:b/>
                <w:bCs/>
              </w:rPr>
              <w:t>Handlungsaufforderung</w:t>
            </w:r>
          </w:p>
        </w:tc>
        <w:tc>
          <w:tcPr>
            <w:tcW w:w="58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00158" w14:textId="77777777" w:rsidR="009852B2" w:rsidRDefault="00000000">
            <w:r>
              <w:rPr>
                <w:sz w:val="21"/>
                <w:szCs w:val="21"/>
              </w:rPr>
              <w:t>Aufruf zum Kommentieren, Teilen, Abonnieren. Typisch für Blogs!</w:t>
            </w:r>
          </w:p>
        </w:tc>
      </w:tr>
    </w:tbl>
    <w:p w14:paraId="443D0E41" w14:textId="07B309D9" w:rsidR="009C7256" w:rsidRDefault="009C7256">
      <w:pPr>
        <w:spacing w:before="240"/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852B2" w14:paraId="0F967E8A" w14:textId="77777777" w:rsidTr="009C7256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58BB89" w14:textId="77777777" w:rsidR="009852B2" w:rsidRDefault="00000000">
            <w:r>
              <w:rPr>
                <w:b/>
                <w:bCs/>
                <w:color w:val="1A5276"/>
                <w:sz w:val="24"/>
                <w:szCs w:val="24"/>
              </w:rPr>
              <w:t>✏️  Aufgabe 1: Wissenscheck – Was weißt du schon?</w:t>
            </w:r>
          </w:p>
          <w:p w14:paraId="681F747F" w14:textId="77777777" w:rsidR="009852B2" w:rsidRDefault="00000000">
            <w:pPr>
              <w:spacing w:before="80" w:after="60"/>
            </w:pPr>
            <w:r>
              <w:rPr>
                <w:i/>
                <w:iCs/>
              </w:rPr>
              <w:t>Beantworte die folgenden Fragen in eigenen Worten.</w:t>
            </w:r>
          </w:p>
          <w:p w14:paraId="19C5248D" w14:textId="77777777" w:rsidR="009852B2" w:rsidRDefault="00000000">
            <w:pPr>
              <w:spacing w:before="120" w:after="40"/>
            </w:pPr>
            <w:r>
              <w:rPr>
                <w:b/>
                <w:bCs/>
              </w:rPr>
              <w:t>a)  Was unterscheidet einen Blogeintrag von einem Zeitungsartikel?</w:t>
            </w:r>
          </w:p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852B2" w14:paraId="1EAE93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3B17E4BA" w14:textId="77777777" w:rsidR="009852B2" w:rsidRDefault="009852B2"/>
              </w:tc>
            </w:tr>
            <w:tr w:rsidR="009852B2" w14:paraId="2C2D04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2A5F7C37" w14:textId="77777777" w:rsidR="009852B2" w:rsidRDefault="009852B2"/>
              </w:tc>
            </w:tr>
          </w:tbl>
          <w:p w14:paraId="560CB747" w14:textId="77777777" w:rsidR="009852B2" w:rsidRDefault="00000000">
            <w:pPr>
              <w:spacing w:before="120" w:after="40"/>
            </w:pPr>
            <w:r>
              <w:rPr>
                <w:b/>
                <w:bCs/>
              </w:rPr>
              <w:t>b)  Aus welcher Perspektive schreibt man einen Blogeintrag?</w:t>
            </w:r>
          </w:p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852B2" w14:paraId="6BED69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40DFFCAE" w14:textId="77777777" w:rsidR="009852B2" w:rsidRDefault="009852B2"/>
              </w:tc>
            </w:tr>
            <w:tr w:rsidR="009852B2" w14:paraId="4C6A91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0DF6B42B" w14:textId="77777777" w:rsidR="009852B2" w:rsidRDefault="009852B2"/>
              </w:tc>
            </w:tr>
          </w:tbl>
          <w:p w14:paraId="2F67C6C1" w14:textId="77777777" w:rsidR="009852B2" w:rsidRDefault="00000000">
            <w:pPr>
              <w:spacing w:before="120" w:after="40"/>
            </w:pPr>
            <w:r>
              <w:rPr>
                <w:b/>
                <w:bCs/>
              </w:rPr>
              <w:t>c)  Was ist das Ziel der Handlungsaufforderung am Ende eines Blogeintrags?</w:t>
            </w:r>
          </w:p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852B2" w14:paraId="398CC8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3B40A1D2" w14:textId="77777777" w:rsidR="009852B2" w:rsidRDefault="009852B2"/>
              </w:tc>
            </w:tr>
            <w:tr w:rsidR="009852B2" w14:paraId="2EFF8E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68F8E1E9" w14:textId="77777777" w:rsidR="009852B2" w:rsidRDefault="009852B2"/>
              </w:tc>
            </w:tr>
          </w:tbl>
          <w:p w14:paraId="1D02CD9B" w14:textId="77777777" w:rsidR="009852B2" w:rsidRDefault="009852B2"/>
        </w:tc>
      </w:tr>
    </w:tbl>
    <w:p w14:paraId="1B8135B3" w14:textId="77777777" w:rsidR="009852B2" w:rsidRDefault="009852B2">
      <w:pPr>
        <w:spacing w:before="240"/>
      </w:pPr>
    </w:p>
    <w:p w14:paraId="46F5C508" w14:textId="77777777" w:rsidR="009852B2" w:rsidRDefault="00000000">
      <w:pPr>
        <w:pStyle w:val="berschrift2"/>
      </w:pPr>
      <w:r>
        <w:t>✏️  Aufgabe 2: Zuordnen – Welche Textsorte steckt dahinter?</w:t>
      </w:r>
    </w:p>
    <w:p w14:paraId="5D9495CD" w14:textId="77777777" w:rsidR="009852B2" w:rsidRDefault="00000000">
      <w:pPr>
        <w:spacing w:before="80" w:after="80"/>
      </w:pPr>
      <w:r>
        <w:rPr>
          <w:i/>
          <w:iCs/>
          <w:color w:val="000000"/>
        </w:rPr>
        <w:t>Ordne die Merkmale den richtigen Textsorten zu (Leserbrief / Kommentar / Meinungsrede / Blogeintrag):</w:t>
      </w:r>
    </w:p>
    <w:p w14:paraId="2843C7C5" w14:textId="77777777" w:rsidR="009852B2" w:rsidRDefault="009852B2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8"/>
        <w:gridCol w:w="3200"/>
      </w:tblGrid>
      <w:tr w:rsidR="009852B2" w14:paraId="12E7C385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3926E" w14:textId="77777777" w:rsidR="009852B2" w:rsidRDefault="00000000">
            <w:r>
              <w:rPr>
                <w:b/>
                <w:bCs/>
                <w:color w:val="FFFFFF"/>
              </w:rPr>
              <w:t>Merkmal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552D6" w14:textId="77777777" w:rsidR="009852B2" w:rsidRDefault="00000000">
            <w:r>
              <w:rPr>
                <w:b/>
                <w:bCs/>
                <w:color w:val="FFFFFF"/>
              </w:rPr>
              <w:t>Textsorte</w:t>
            </w:r>
          </w:p>
        </w:tc>
      </w:tr>
      <w:tr w:rsidR="009852B2" w14:paraId="45D1753A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48EBF" w14:textId="77777777" w:rsidR="009852B2" w:rsidRDefault="00000000">
            <w:r>
              <w:rPr>
                <w:sz w:val="21"/>
                <w:szCs w:val="21"/>
              </w:rPr>
              <w:t>Wird immer aus der Ich-Perspektive geschrieben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50F87" w14:textId="77777777" w:rsidR="009852B2" w:rsidRDefault="009852B2"/>
        </w:tc>
      </w:tr>
      <w:tr w:rsidR="009852B2" w14:paraId="47797086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AFAFB" w14:textId="77777777" w:rsidR="009852B2" w:rsidRDefault="00000000">
            <w:r>
              <w:rPr>
                <w:sz w:val="21"/>
                <w:szCs w:val="21"/>
              </w:rPr>
              <w:t>Richtet sich direkt an eine Zeitung oder Zeitschrift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B188B" w14:textId="77777777" w:rsidR="009852B2" w:rsidRDefault="009852B2"/>
        </w:tc>
      </w:tr>
      <w:tr w:rsidR="009852B2" w14:paraId="34EC06DB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EB154" w14:textId="77777777" w:rsidR="009852B2" w:rsidRDefault="00000000">
            <w:r>
              <w:rPr>
                <w:sz w:val="21"/>
                <w:szCs w:val="21"/>
              </w:rPr>
              <w:t>Wird laut vor einem Publikum gehalten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5A587" w14:textId="77777777" w:rsidR="009852B2" w:rsidRDefault="009852B2"/>
        </w:tc>
      </w:tr>
      <w:tr w:rsidR="009852B2" w14:paraId="5F87FBA6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FDF17" w14:textId="77777777" w:rsidR="009852B2" w:rsidRDefault="00000000">
            <w:r>
              <w:rPr>
                <w:sz w:val="21"/>
                <w:szCs w:val="21"/>
              </w:rPr>
              <w:t>Hat eine Kommentarfunktion und lebt von Interaktion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E65E7" w14:textId="77777777" w:rsidR="009852B2" w:rsidRDefault="009852B2"/>
        </w:tc>
      </w:tr>
      <w:tr w:rsidR="009852B2" w14:paraId="021EFD67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DFA00" w14:textId="77777777" w:rsidR="009852B2" w:rsidRDefault="00000000">
            <w:r>
              <w:rPr>
                <w:sz w:val="21"/>
                <w:szCs w:val="21"/>
              </w:rPr>
              <w:t>Bewertet ein aktuelles Ereignis knapp und pointiert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CC504" w14:textId="77777777" w:rsidR="009852B2" w:rsidRDefault="009852B2"/>
        </w:tc>
      </w:tr>
      <w:tr w:rsidR="009852B2" w14:paraId="7A872D69" w14:textId="77777777">
        <w:tblPrEx>
          <w:tblCellMar>
            <w:top w:w="0" w:type="dxa"/>
            <w:bottom w:w="0" w:type="dxa"/>
          </w:tblCellMar>
        </w:tblPrEx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C0ED0" w14:textId="77777777" w:rsidR="009852B2" w:rsidRDefault="00000000">
            <w:r>
              <w:rPr>
                <w:sz w:val="21"/>
                <w:szCs w:val="21"/>
              </w:rPr>
              <w:t>Enthält eine klare These mit Begründungen</w:t>
            </w:r>
          </w:p>
        </w:tc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13CD2" w14:textId="77777777" w:rsidR="009852B2" w:rsidRDefault="009852B2"/>
        </w:tc>
      </w:tr>
    </w:tbl>
    <w:p w14:paraId="2EE60F5B" w14:textId="37115568" w:rsidR="009C7256" w:rsidRDefault="009C7256">
      <w:pPr>
        <w:spacing w:before="240"/>
      </w:pPr>
    </w:p>
    <w:p w14:paraId="2F0648FB" w14:textId="77777777" w:rsidR="009C7256" w:rsidRDefault="009C7256">
      <w:r>
        <w:br w:type="page"/>
      </w:r>
    </w:p>
    <w:p w14:paraId="428D054E" w14:textId="77777777" w:rsidR="009852B2" w:rsidRDefault="009852B2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852B2" w14:paraId="7CADF4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E7D36D" w14:textId="77777777" w:rsidR="009852B2" w:rsidRDefault="00000000">
            <w:r>
              <w:rPr>
                <w:b/>
                <w:bCs/>
                <w:color w:val="1A5276"/>
                <w:sz w:val="24"/>
                <w:szCs w:val="24"/>
              </w:rPr>
              <w:t>✏️  Aufgabe 3: Überschriften analysieren</w:t>
            </w:r>
          </w:p>
          <w:p w14:paraId="3AA6CD5F" w14:textId="77777777" w:rsidR="009852B2" w:rsidRDefault="00000000">
            <w:pPr>
              <w:spacing w:before="80" w:after="80"/>
            </w:pPr>
            <w:r>
              <w:rPr>
                <w:i/>
                <w:iCs/>
              </w:rPr>
              <w:t>Welche Überschrift ist besser geeignet für einen Blogeintrag? Begründe deine Entscheidung.</w:t>
            </w:r>
          </w:p>
          <w:p w14:paraId="2C218802" w14:textId="77777777" w:rsidR="009852B2" w:rsidRDefault="00000000">
            <w:pPr>
              <w:spacing w:before="80" w:after="40"/>
            </w:pPr>
            <w:r>
              <w:rPr>
                <w:b/>
                <w:bCs/>
              </w:rPr>
              <w:t>Paar A:</w:t>
            </w:r>
          </w:p>
          <w:p w14:paraId="1D6B8E0B" w14:textId="77777777" w:rsidR="009852B2" w:rsidRDefault="00000000">
            <w:pPr>
              <w:pStyle w:val="Listenabsatz"/>
              <w:numPr>
                <w:ilvl w:val="0"/>
                <w:numId w:val="2"/>
              </w:numPr>
              <w:spacing w:before="40" w:after="20"/>
            </w:pPr>
            <w:r>
              <w:rPr>
                <w:i/>
                <w:iCs/>
              </w:rPr>
              <w:t>"Meine Gedanken zum Thema Klimaschutz"</w:t>
            </w:r>
          </w:p>
          <w:p w14:paraId="42350341" w14:textId="77777777" w:rsidR="009852B2" w:rsidRDefault="00000000">
            <w:pPr>
              <w:pStyle w:val="Listenabsatz"/>
              <w:numPr>
                <w:ilvl w:val="0"/>
                <w:numId w:val="2"/>
              </w:numPr>
              <w:spacing w:before="20" w:after="60"/>
            </w:pPr>
            <w:r>
              <w:rPr>
                <w:i/>
                <w:iCs/>
              </w:rPr>
              <w:t>"Warum ich aufgehört habe, Fleisch zu essen – und was ich dabei gelernt habe"</w:t>
            </w:r>
          </w:p>
          <w:p w14:paraId="06CAA47E" w14:textId="77777777" w:rsidR="009852B2" w:rsidRDefault="00000000">
            <w:pPr>
              <w:spacing w:before="60" w:after="20"/>
            </w:pPr>
            <w:r>
              <w:rPr>
                <w:b/>
                <w:bCs/>
              </w:rPr>
              <w:t>Begründung:</w:t>
            </w:r>
          </w:p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852B2" w14:paraId="6FBA26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27151B04" w14:textId="77777777" w:rsidR="009852B2" w:rsidRDefault="009852B2"/>
              </w:tc>
            </w:tr>
            <w:tr w:rsidR="009852B2" w14:paraId="2EED83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536398E6" w14:textId="77777777" w:rsidR="009852B2" w:rsidRDefault="009852B2"/>
              </w:tc>
            </w:tr>
            <w:tr w:rsidR="009852B2" w14:paraId="121EE6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68D6C3B5" w14:textId="77777777" w:rsidR="009852B2" w:rsidRDefault="009852B2"/>
              </w:tc>
            </w:tr>
          </w:tbl>
          <w:p w14:paraId="468DC25A" w14:textId="77777777" w:rsidR="009852B2" w:rsidRDefault="00000000">
            <w:pPr>
              <w:spacing w:before="120" w:after="40"/>
            </w:pPr>
            <w:r>
              <w:rPr>
                <w:b/>
                <w:bCs/>
              </w:rPr>
              <w:t>Paar B:</w:t>
            </w:r>
          </w:p>
          <w:p w14:paraId="4765CFA3" w14:textId="77777777" w:rsidR="009852B2" w:rsidRDefault="00000000">
            <w:pPr>
              <w:pStyle w:val="Listenabsatz"/>
              <w:numPr>
                <w:ilvl w:val="0"/>
                <w:numId w:val="2"/>
              </w:numPr>
              <w:spacing w:before="40" w:after="20"/>
            </w:pPr>
            <w:r>
              <w:rPr>
                <w:i/>
                <w:iCs/>
              </w:rPr>
              <w:t>"Sozialen Medien und ihre Auswirkungen"</w:t>
            </w:r>
          </w:p>
          <w:p w14:paraId="27DB6AFF" w14:textId="77777777" w:rsidR="009852B2" w:rsidRDefault="00000000">
            <w:pPr>
              <w:pStyle w:val="Listenabsatz"/>
              <w:numPr>
                <w:ilvl w:val="0"/>
                <w:numId w:val="2"/>
              </w:numPr>
              <w:spacing w:before="20" w:after="60"/>
            </w:pPr>
            <w:r>
              <w:rPr>
                <w:i/>
                <w:iCs/>
              </w:rPr>
              <w:t>"5 Dinge, die Social Media mit unserem Gehirn macht – und das solltest du wissen"</w:t>
            </w:r>
          </w:p>
          <w:p w14:paraId="27A476C1" w14:textId="77777777" w:rsidR="009852B2" w:rsidRDefault="00000000">
            <w:pPr>
              <w:spacing w:before="60" w:after="20"/>
            </w:pPr>
            <w:r>
              <w:rPr>
                <w:b/>
                <w:bCs/>
              </w:rPr>
              <w:t>Begründung:</w:t>
            </w:r>
          </w:p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9852B2" w14:paraId="3F7095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6B6C93D7" w14:textId="77777777" w:rsidR="009852B2" w:rsidRDefault="009852B2"/>
              </w:tc>
            </w:tr>
            <w:tr w:rsidR="009852B2" w14:paraId="1C6A93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5D157D08" w14:textId="77777777" w:rsidR="009852B2" w:rsidRDefault="009852B2"/>
              </w:tc>
            </w:tr>
            <w:tr w:rsidR="009852B2" w14:paraId="32990D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AAAAAA"/>
                    <w:right w:val="none" w:sz="0" w:space="0" w:color="FFFFFF"/>
                  </w:tcBorders>
                  <w:tcMar>
                    <w:top w:w="80" w:type="dxa"/>
                    <w:left w:w="80" w:type="dxa"/>
                    <w:bottom w:w="60" w:type="dxa"/>
                    <w:right w:w="80" w:type="dxa"/>
                  </w:tcMar>
                </w:tcPr>
                <w:p w14:paraId="3FAEDE75" w14:textId="77777777" w:rsidR="009852B2" w:rsidRDefault="009852B2"/>
              </w:tc>
            </w:tr>
          </w:tbl>
          <w:p w14:paraId="349CC13C" w14:textId="77777777" w:rsidR="009852B2" w:rsidRDefault="009852B2"/>
        </w:tc>
      </w:tr>
    </w:tbl>
    <w:p w14:paraId="38978280" w14:textId="77777777" w:rsidR="009852B2" w:rsidRDefault="009852B2">
      <w:pPr>
        <w:spacing w:before="240"/>
      </w:pPr>
    </w:p>
    <w:p w14:paraId="2776359A" w14:textId="77777777" w:rsidR="009852B2" w:rsidRDefault="00000000">
      <w:pPr>
        <w:pStyle w:val="berschrift2"/>
      </w:pPr>
      <w:r>
        <w:t>✏️  Aufgabe 4: Schreibe deinen eigenen Blogeintrag</w:t>
      </w:r>
    </w:p>
    <w:p w14:paraId="7CF32B42" w14:textId="77777777" w:rsidR="009852B2" w:rsidRDefault="00000000">
      <w:pPr>
        <w:spacing w:before="80" w:after="80"/>
      </w:pPr>
      <w:r>
        <w:rPr>
          <w:i/>
          <w:iCs/>
          <w:color w:val="000000"/>
        </w:rPr>
        <w:t>Wähle ein Thema aus der Liste oder ein eigenes Thema und schreibe einen Blogeintrag (ca. 200–300 Wörter).</w:t>
      </w:r>
    </w:p>
    <w:p w14:paraId="17CF8CC6" w14:textId="77777777" w:rsidR="009852B2" w:rsidRDefault="009852B2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C7256" w14:paraId="1DF60ED9" w14:textId="77777777" w:rsidTr="009C7256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9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83CE8" w14:textId="77777777" w:rsidR="009C7256" w:rsidRDefault="009C7256">
            <w:pPr>
              <w:rPr>
                <w:b/>
                <w:bCs/>
              </w:rPr>
            </w:pPr>
            <w:r>
              <w:rPr>
                <w:b/>
                <w:bCs/>
              </w:rPr>
              <w:t>Mögliche Themen:</w:t>
            </w:r>
          </w:p>
          <w:p w14:paraId="7560986C" w14:textId="77777777" w:rsidR="009C7256" w:rsidRDefault="009C7256"/>
          <w:p w14:paraId="242553DE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>
              <w:rPr>
                <w:sz w:val="21"/>
                <w:szCs w:val="21"/>
              </w:rPr>
              <w:t>Handyverbot in der Schule</w:t>
            </w:r>
          </w:p>
          <w:p w14:paraId="470F3F58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Mein Lieblingsort in Wien</w:t>
            </w:r>
          </w:p>
          <w:p w14:paraId="2EFDE8B0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Warum ich Sport liebe (oder hasse)</w:t>
            </w:r>
          </w:p>
          <w:p w14:paraId="5DD479FC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21"/>
                <w:szCs w:val="21"/>
              </w:rPr>
              <w:t>KI in der Schule – Fluch oder Segen?</w:t>
            </w:r>
          </w:p>
          <w:p w14:paraId="3B588E6A" w14:textId="77777777" w:rsidR="009C7256" w:rsidRDefault="009C7256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i/>
                <w:iCs/>
                <w:sz w:val="21"/>
                <w:szCs w:val="21"/>
              </w:rPr>
              <w:t>Eigenes Thema:</w:t>
            </w:r>
          </w:p>
          <w:p w14:paraId="4E11D4C9" w14:textId="77777777" w:rsidR="009C7256" w:rsidRDefault="009C7256"/>
        </w:tc>
      </w:tr>
      <w:tr w:rsidR="009C7256" w14:paraId="6133E810" w14:textId="77777777" w:rsidTr="009C7256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9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A3194" w14:textId="77777777" w:rsidR="009C7256" w:rsidRDefault="009C7256" w:rsidP="009C7256">
            <w:pPr>
              <w:rPr>
                <w:b/>
                <w:bCs/>
              </w:rPr>
            </w:pPr>
            <w:r>
              <w:rPr>
                <w:b/>
                <w:bCs/>
              </w:rPr>
              <w:t>Denke an den 6-teiligen Aufbau:</w:t>
            </w:r>
          </w:p>
          <w:p w14:paraId="75E39031" w14:textId="77777777" w:rsidR="009C7256" w:rsidRDefault="009C7256" w:rsidP="009C7256"/>
          <w:p w14:paraId="593CF845" w14:textId="77777777" w:rsidR="009C7256" w:rsidRDefault="009C7256" w:rsidP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>
              <w:rPr>
                <w:sz w:val="21"/>
                <w:szCs w:val="21"/>
              </w:rPr>
              <w:t>1. Überschrift – ansprechend und neugierig machend</w:t>
            </w:r>
          </w:p>
          <w:p w14:paraId="130D526D" w14:textId="77777777" w:rsidR="009C7256" w:rsidRDefault="009C7256" w:rsidP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>
              <w:rPr>
                <w:sz w:val="21"/>
                <w:szCs w:val="21"/>
              </w:rPr>
              <w:t>2. Einleitung – interessanter Einstieg</w:t>
            </w:r>
          </w:p>
          <w:p w14:paraId="011FCD88" w14:textId="77777777" w:rsidR="009C7256" w:rsidRDefault="009C7256" w:rsidP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>
              <w:rPr>
                <w:sz w:val="21"/>
                <w:szCs w:val="21"/>
              </w:rPr>
              <w:t>3. Hauptteil – Argumente und Beispiele</w:t>
            </w:r>
          </w:p>
          <w:p w14:paraId="3C1C9B25" w14:textId="77777777" w:rsidR="009C7256" w:rsidRDefault="009C7256" w:rsidP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>
              <w:rPr>
                <w:sz w:val="21"/>
                <w:szCs w:val="21"/>
              </w:rPr>
              <w:t>4. Visuelles Element – (beschreiben oder skizzieren)</w:t>
            </w:r>
          </w:p>
          <w:p w14:paraId="3CDFD298" w14:textId="77777777" w:rsidR="009C7256" w:rsidRPr="009C7256" w:rsidRDefault="009C7256" w:rsidP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>
              <w:rPr>
                <w:sz w:val="21"/>
                <w:szCs w:val="21"/>
              </w:rPr>
              <w:t>5. Fazit – klarer Schlussgedanke</w:t>
            </w:r>
          </w:p>
          <w:p w14:paraId="4DAB29E3" w14:textId="7957EB03" w:rsidR="009C7256" w:rsidRPr="009C7256" w:rsidRDefault="009C7256" w:rsidP="009C7256">
            <w:pPr>
              <w:pStyle w:val="Listenabsatz"/>
              <w:numPr>
                <w:ilvl w:val="0"/>
                <w:numId w:val="2"/>
              </w:numPr>
              <w:spacing w:before="40" w:after="30"/>
            </w:pPr>
            <w:r w:rsidRPr="009C7256">
              <w:rPr>
                <w:sz w:val="21"/>
                <w:szCs w:val="21"/>
              </w:rPr>
              <w:t>6. Handlungsaufforderung – Leser einladen</w:t>
            </w:r>
          </w:p>
        </w:tc>
      </w:tr>
    </w:tbl>
    <w:p w14:paraId="03A4513C" w14:textId="77777777" w:rsidR="009852B2" w:rsidRDefault="009852B2">
      <w:pPr>
        <w:spacing w:before="160"/>
      </w:pPr>
    </w:p>
    <w:p w14:paraId="271ACF8B" w14:textId="77777777" w:rsidR="009C7256" w:rsidRDefault="009C7256">
      <w:pPr>
        <w:rPr>
          <w:color w:val="000000"/>
        </w:rPr>
      </w:pPr>
      <w:r>
        <w:rPr>
          <w:color w:val="000000"/>
        </w:rPr>
        <w:br w:type="page"/>
      </w:r>
    </w:p>
    <w:p w14:paraId="51CD1954" w14:textId="15C44F17" w:rsidR="009852B2" w:rsidRDefault="00000000">
      <w:pPr>
        <w:spacing w:before="80" w:after="80"/>
      </w:pPr>
      <w:r>
        <w:rPr>
          <w:color w:val="000000"/>
        </w:rPr>
        <w:lastRenderedPageBreak/>
        <w:t>Schreibe deinen Blogeintrag hier:</w:t>
      </w:r>
    </w:p>
    <w:p w14:paraId="44517DA3" w14:textId="77777777" w:rsidR="009852B2" w:rsidRDefault="009852B2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52B2" w14:paraId="10DAD59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54DB30E" w14:textId="77777777" w:rsidR="009852B2" w:rsidRDefault="009852B2"/>
        </w:tc>
      </w:tr>
      <w:tr w:rsidR="009852B2" w14:paraId="69B323F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3640A97E" w14:textId="77777777" w:rsidR="009852B2" w:rsidRDefault="009852B2"/>
        </w:tc>
      </w:tr>
      <w:tr w:rsidR="009852B2" w14:paraId="5B10AE3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187852E4" w14:textId="77777777" w:rsidR="009852B2" w:rsidRDefault="009852B2"/>
        </w:tc>
      </w:tr>
      <w:tr w:rsidR="009852B2" w14:paraId="4216F57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9F89FCB" w14:textId="77777777" w:rsidR="009852B2" w:rsidRDefault="009852B2"/>
        </w:tc>
      </w:tr>
      <w:tr w:rsidR="009852B2" w14:paraId="39078E8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5D43525" w14:textId="77777777" w:rsidR="009852B2" w:rsidRDefault="009852B2"/>
        </w:tc>
      </w:tr>
      <w:tr w:rsidR="009852B2" w14:paraId="2D20241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71F3B2D2" w14:textId="77777777" w:rsidR="009852B2" w:rsidRDefault="009852B2"/>
        </w:tc>
      </w:tr>
      <w:tr w:rsidR="009852B2" w14:paraId="3B4F578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45146ABB" w14:textId="77777777" w:rsidR="009852B2" w:rsidRDefault="009852B2"/>
        </w:tc>
      </w:tr>
      <w:tr w:rsidR="009852B2" w14:paraId="4F62D45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6DDCEC51" w14:textId="77777777" w:rsidR="009852B2" w:rsidRDefault="009852B2"/>
        </w:tc>
      </w:tr>
      <w:tr w:rsidR="009852B2" w14:paraId="1C2689C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1D77E8B1" w14:textId="77777777" w:rsidR="009852B2" w:rsidRDefault="009852B2"/>
        </w:tc>
      </w:tr>
      <w:tr w:rsidR="009852B2" w14:paraId="2BC79F6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D811321" w14:textId="77777777" w:rsidR="009852B2" w:rsidRDefault="009852B2"/>
        </w:tc>
      </w:tr>
      <w:tr w:rsidR="009852B2" w14:paraId="239557A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43BC22F" w14:textId="77777777" w:rsidR="009852B2" w:rsidRDefault="009852B2"/>
        </w:tc>
      </w:tr>
      <w:tr w:rsidR="009852B2" w14:paraId="2716B53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3350353A" w14:textId="77777777" w:rsidR="009852B2" w:rsidRDefault="009852B2"/>
        </w:tc>
      </w:tr>
      <w:tr w:rsidR="009852B2" w14:paraId="05C556F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D328281" w14:textId="77777777" w:rsidR="009852B2" w:rsidRDefault="009852B2"/>
        </w:tc>
      </w:tr>
      <w:tr w:rsidR="009852B2" w14:paraId="273C9E1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7EA551B6" w14:textId="77777777" w:rsidR="009852B2" w:rsidRDefault="009852B2"/>
        </w:tc>
      </w:tr>
      <w:tr w:rsidR="009852B2" w14:paraId="7137D33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5B8AA70F" w14:textId="77777777" w:rsidR="009852B2" w:rsidRDefault="009852B2"/>
        </w:tc>
      </w:tr>
      <w:tr w:rsidR="009852B2" w14:paraId="047A9D4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5AE22D3" w14:textId="77777777" w:rsidR="009852B2" w:rsidRDefault="009852B2"/>
        </w:tc>
      </w:tr>
      <w:tr w:rsidR="009852B2" w14:paraId="3263296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6EF11944" w14:textId="77777777" w:rsidR="009852B2" w:rsidRDefault="009852B2"/>
        </w:tc>
      </w:tr>
      <w:tr w:rsidR="009852B2" w14:paraId="2FF8697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139582D" w14:textId="77777777" w:rsidR="009852B2" w:rsidRDefault="009852B2"/>
        </w:tc>
      </w:tr>
    </w:tbl>
    <w:p w14:paraId="67F235F8" w14:textId="77777777" w:rsidR="009852B2" w:rsidRDefault="009852B2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852B2" w14:paraId="145FF4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0D5916" w14:textId="77777777" w:rsidR="009852B2" w:rsidRDefault="00000000">
            <w:r>
              <w:rPr>
                <w:b/>
                <w:bCs/>
                <w:color w:val="1A5276"/>
                <w:sz w:val="24"/>
                <w:szCs w:val="24"/>
              </w:rPr>
              <w:t>✅  Checkliste: Das gehört in deinen Blogeintrag</w:t>
            </w:r>
          </w:p>
          <w:p w14:paraId="651F93B5" w14:textId="77777777" w:rsidR="009852B2" w:rsidRDefault="00000000">
            <w:pPr>
              <w:spacing w:before="60" w:after="60"/>
            </w:pPr>
            <w:r>
              <w:t>☐  Ich habe eine ansprechende Überschrift gewählt.</w:t>
            </w:r>
          </w:p>
          <w:p w14:paraId="0772641E" w14:textId="77777777" w:rsidR="009852B2" w:rsidRDefault="00000000">
            <w:pPr>
              <w:spacing w:before="60" w:after="60"/>
            </w:pPr>
            <w:r>
              <w:t>☐  Meine Einleitung weckt Interesse.</w:t>
            </w:r>
          </w:p>
          <w:p w14:paraId="4A7792D0" w14:textId="77777777" w:rsidR="009852B2" w:rsidRDefault="00000000">
            <w:pPr>
              <w:spacing w:before="60" w:after="60"/>
            </w:pPr>
            <w:r>
              <w:t>☐  Ich habe meine Meinung klar formuliert.</w:t>
            </w:r>
          </w:p>
          <w:p w14:paraId="68480D14" w14:textId="77777777" w:rsidR="009852B2" w:rsidRDefault="00000000">
            <w:pPr>
              <w:spacing w:before="60" w:after="60"/>
            </w:pPr>
            <w:r>
              <w:t>☐  Ich habe Argumente und Beispiele geliefert.</w:t>
            </w:r>
          </w:p>
          <w:p w14:paraId="2F2A981A" w14:textId="77777777" w:rsidR="009852B2" w:rsidRDefault="00000000">
            <w:pPr>
              <w:spacing w:before="60" w:after="60"/>
            </w:pPr>
            <w:r>
              <w:t>☐  Ich habe die Ich-Perspektive verwendet.</w:t>
            </w:r>
          </w:p>
          <w:p w14:paraId="1019DD23" w14:textId="77777777" w:rsidR="009852B2" w:rsidRDefault="00000000">
            <w:pPr>
              <w:spacing w:before="60" w:after="60"/>
            </w:pPr>
            <w:r>
              <w:t>☐  Mein Fazit fasst meinen Standpunkt zusammen.</w:t>
            </w:r>
          </w:p>
          <w:p w14:paraId="4B454A53" w14:textId="77777777" w:rsidR="009852B2" w:rsidRDefault="00000000">
            <w:pPr>
              <w:spacing w:before="60" w:after="60"/>
            </w:pPr>
            <w:r>
              <w:t>☐  Ich habe eine Handlungsaufforderung eingebaut.</w:t>
            </w:r>
          </w:p>
          <w:p w14:paraId="3C413E59" w14:textId="77777777" w:rsidR="009852B2" w:rsidRDefault="00000000">
            <w:pPr>
              <w:spacing w:before="60" w:after="60"/>
            </w:pPr>
            <w:r>
              <w:t>☐  Mein Text ist in Absätze gegliedert.</w:t>
            </w:r>
          </w:p>
          <w:p w14:paraId="2E01C143" w14:textId="77777777" w:rsidR="009852B2" w:rsidRDefault="00000000">
            <w:pPr>
              <w:spacing w:before="60" w:after="60"/>
            </w:pPr>
            <w:r>
              <w:t>☐  Mein Text ist persönlich, aber trotzdem verständlich.</w:t>
            </w:r>
          </w:p>
        </w:tc>
      </w:tr>
    </w:tbl>
    <w:p w14:paraId="4034493D" w14:textId="77777777" w:rsidR="009852B2" w:rsidRDefault="009852B2">
      <w:pPr>
        <w:spacing w:before="200"/>
      </w:pPr>
    </w:p>
    <w:sectPr w:rsidR="009852B2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3352" w14:textId="77777777" w:rsidR="00FB4E2C" w:rsidRDefault="00FB4E2C">
      <w:r>
        <w:separator/>
      </w:r>
    </w:p>
  </w:endnote>
  <w:endnote w:type="continuationSeparator" w:id="0">
    <w:p w14:paraId="53E6422F" w14:textId="77777777" w:rsidR="00FB4E2C" w:rsidRDefault="00FB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8622" w14:textId="77777777" w:rsidR="009852B2" w:rsidRDefault="00000000">
    <w:pPr>
      <w:pBdr>
        <w:top w:val="single" w:sz="6" w:space="1" w:color="1A5276"/>
      </w:pBdr>
      <w:jc w:val="center"/>
    </w:pPr>
    <w:r>
      <w:rPr>
        <w:color w:val="555555"/>
        <w:sz w:val="18"/>
        <w:szCs w:val="18"/>
      </w:rPr>
      <w:t xml:space="preserve">ÖMERS TEAM  |  Deutsch • Textsorten  |  Seite </w:t>
    </w:r>
    <w:r>
      <w:rPr>
        <w:color w:val="555555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09EE" w14:textId="77777777" w:rsidR="00FB4E2C" w:rsidRDefault="00FB4E2C">
      <w:r>
        <w:separator/>
      </w:r>
    </w:p>
  </w:footnote>
  <w:footnote w:type="continuationSeparator" w:id="0">
    <w:p w14:paraId="73B048BC" w14:textId="77777777" w:rsidR="00FB4E2C" w:rsidRDefault="00FB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3282" w14:textId="41370F17" w:rsidR="009852B2" w:rsidRDefault="00000000">
    <w:pPr>
      <w:pBdr>
        <w:bottom w:val="single" w:sz="6" w:space="1" w:color="1A5276"/>
      </w:pBdr>
      <w:jc w:val="center"/>
    </w:pPr>
    <w:r>
      <w:rPr>
        <w:b/>
        <w:bCs/>
        <w:color w:val="1A5276"/>
        <w:sz w:val="20"/>
        <w:szCs w:val="20"/>
      </w:rPr>
      <w:t>ÖMERS TEAM  |  Arbeitsblatt: Den Blogeintrag schreiben</w:t>
    </w:r>
    <w:r w:rsidR="009C7256">
      <w:rPr>
        <w:b/>
        <w:bCs/>
        <w:color w:val="1A5276"/>
        <w:sz w:val="20"/>
        <w:szCs w:val="20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2354"/>
    <w:multiLevelType w:val="hybridMultilevel"/>
    <w:tmpl w:val="24DA1678"/>
    <w:lvl w:ilvl="0" w:tplc="5DC84E0E">
      <w:start w:val="1"/>
      <w:numFmt w:val="bullet"/>
      <w:lvlText w:val="●"/>
      <w:lvlJc w:val="left"/>
      <w:pPr>
        <w:ind w:left="720" w:hanging="360"/>
      </w:pPr>
    </w:lvl>
    <w:lvl w:ilvl="1" w:tplc="0702562C">
      <w:start w:val="1"/>
      <w:numFmt w:val="bullet"/>
      <w:lvlText w:val="○"/>
      <w:lvlJc w:val="left"/>
      <w:pPr>
        <w:ind w:left="1440" w:hanging="360"/>
      </w:pPr>
    </w:lvl>
    <w:lvl w:ilvl="2" w:tplc="494EC332">
      <w:start w:val="1"/>
      <w:numFmt w:val="bullet"/>
      <w:lvlText w:val="■"/>
      <w:lvlJc w:val="left"/>
      <w:pPr>
        <w:ind w:left="2160" w:hanging="360"/>
      </w:pPr>
    </w:lvl>
    <w:lvl w:ilvl="3" w:tplc="FD844BBA">
      <w:start w:val="1"/>
      <w:numFmt w:val="bullet"/>
      <w:lvlText w:val="●"/>
      <w:lvlJc w:val="left"/>
      <w:pPr>
        <w:ind w:left="2880" w:hanging="360"/>
      </w:pPr>
    </w:lvl>
    <w:lvl w:ilvl="4" w:tplc="9926CB54">
      <w:start w:val="1"/>
      <w:numFmt w:val="bullet"/>
      <w:lvlText w:val="○"/>
      <w:lvlJc w:val="left"/>
      <w:pPr>
        <w:ind w:left="3600" w:hanging="360"/>
      </w:pPr>
    </w:lvl>
    <w:lvl w:ilvl="5" w:tplc="FEAA4AEC">
      <w:start w:val="1"/>
      <w:numFmt w:val="bullet"/>
      <w:lvlText w:val="■"/>
      <w:lvlJc w:val="left"/>
      <w:pPr>
        <w:ind w:left="4320" w:hanging="360"/>
      </w:pPr>
    </w:lvl>
    <w:lvl w:ilvl="6" w:tplc="97C29D60">
      <w:start w:val="1"/>
      <w:numFmt w:val="bullet"/>
      <w:lvlText w:val="●"/>
      <w:lvlJc w:val="left"/>
      <w:pPr>
        <w:ind w:left="5040" w:hanging="360"/>
      </w:pPr>
    </w:lvl>
    <w:lvl w:ilvl="7" w:tplc="F6746EB8">
      <w:start w:val="1"/>
      <w:numFmt w:val="bullet"/>
      <w:lvlText w:val="●"/>
      <w:lvlJc w:val="left"/>
      <w:pPr>
        <w:ind w:left="5760" w:hanging="360"/>
      </w:pPr>
    </w:lvl>
    <w:lvl w:ilvl="8" w:tplc="09008E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E96665"/>
    <w:multiLevelType w:val="hybridMultilevel"/>
    <w:tmpl w:val="EAC05990"/>
    <w:lvl w:ilvl="0" w:tplc="63D0B7D8">
      <w:start w:val="1"/>
      <w:numFmt w:val="decimal"/>
      <w:lvlText w:val="%1."/>
      <w:lvlJc w:val="left"/>
      <w:pPr>
        <w:ind w:left="720" w:hanging="360"/>
      </w:pPr>
    </w:lvl>
    <w:lvl w:ilvl="1" w:tplc="534A93B4">
      <w:numFmt w:val="decimal"/>
      <w:lvlText w:val=""/>
      <w:lvlJc w:val="left"/>
    </w:lvl>
    <w:lvl w:ilvl="2" w:tplc="F438CB78">
      <w:numFmt w:val="decimal"/>
      <w:lvlText w:val=""/>
      <w:lvlJc w:val="left"/>
    </w:lvl>
    <w:lvl w:ilvl="3" w:tplc="7128AD94">
      <w:numFmt w:val="decimal"/>
      <w:lvlText w:val=""/>
      <w:lvlJc w:val="left"/>
    </w:lvl>
    <w:lvl w:ilvl="4" w:tplc="9498F606">
      <w:numFmt w:val="decimal"/>
      <w:lvlText w:val=""/>
      <w:lvlJc w:val="left"/>
    </w:lvl>
    <w:lvl w:ilvl="5" w:tplc="EB7EE07A">
      <w:numFmt w:val="decimal"/>
      <w:lvlText w:val=""/>
      <w:lvlJc w:val="left"/>
    </w:lvl>
    <w:lvl w:ilvl="6" w:tplc="6B88A924">
      <w:numFmt w:val="decimal"/>
      <w:lvlText w:val=""/>
      <w:lvlJc w:val="left"/>
    </w:lvl>
    <w:lvl w:ilvl="7" w:tplc="76D43A66">
      <w:numFmt w:val="decimal"/>
      <w:lvlText w:val=""/>
      <w:lvlJc w:val="left"/>
    </w:lvl>
    <w:lvl w:ilvl="8" w:tplc="D304D954">
      <w:numFmt w:val="decimal"/>
      <w:lvlText w:val=""/>
      <w:lvlJc w:val="left"/>
    </w:lvl>
  </w:abstractNum>
  <w:abstractNum w:abstractNumId="2" w15:restartNumberingAfterBreak="0">
    <w:nsid w:val="77774F8B"/>
    <w:multiLevelType w:val="hybridMultilevel"/>
    <w:tmpl w:val="8834A774"/>
    <w:lvl w:ilvl="0" w:tplc="88E42F9C">
      <w:start w:val="1"/>
      <w:numFmt w:val="bullet"/>
      <w:lvlText w:val="•"/>
      <w:lvlJc w:val="left"/>
      <w:pPr>
        <w:ind w:left="720" w:hanging="360"/>
      </w:pPr>
    </w:lvl>
    <w:lvl w:ilvl="1" w:tplc="E780DCF6">
      <w:numFmt w:val="decimal"/>
      <w:lvlText w:val=""/>
      <w:lvlJc w:val="left"/>
    </w:lvl>
    <w:lvl w:ilvl="2" w:tplc="8CEA8E4C">
      <w:numFmt w:val="decimal"/>
      <w:lvlText w:val=""/>
      <w:lvlJc w:val="left"/>
    </w:lvl>
    <w:lvl w:ilvl="3" w:tplc="80C692A2">
      <w:numFmt w:val="decimal"/>
      <w:lvlText w:val=""/>
      <w:lvlJc w:val="left"/>
    </w:lvl>
    <w:lvl w:ilvl="4" w:tplc="BDF6192E">
      <w:numFmt w:val="decimal"/>
      <w:lvlText w:val=""/>
      <w:lvlJc w:val="left"/>
    </w:lvl>
    <w:lvl w:ilvl="5" w:tplc="6326311C">
      <w:numFmt w:val="decimal"/>
      <w:lvlText w:val=""/>
      <w:lvlJc w:val="left"/>
    </w:lvl>
    <w:lvl w:ilvl="6" w:tplc="78469318">
      <w:numFmt w:val="decimal"/>
      <w:lvlText w:val=""/>
      <w:lvlJc w:val="left"/>
    </w:lvl>
    <w:lvl w:ilvl="7" w:tplc="951CCAA4">
      <w:numFmt w:val="decimal"/>
      <w:lvlText w:val=""/>
      <w:lvlJc w:val="left"/>
    </w:lvl>
    <w:lvl w:ilvl="8" w:tplc="8F984D54">
      <w:numFmt w:val="decimal"/>
      <w:lvlText w:val=""/>
      <w:lvlJc w:val="left"/>
    </w:lvl>
  </w:abstractNum>
  <w:num w:numId="1" w16cid:durableId="902377482">
    <w:abstractNumId w:val="0"/>
    <w:lvlOverride w:ilvl="0">
      <w:startOverride w:val="1"/>
    </w:lvlOverride>
  </w:num>
  <w:num w:numId="2" w16cid:durableId="63329780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B2"/>
    <w:rsid w:val="002D2CE4"/>
    <w:rsid w:val="009852B2"/>
    <w:rsid w:val="009C7256"/>
    <w:rsid w:val="00CD310C"/>
    <w:rsid w:val="00F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BB45"/>
  <w15:docId w15:val="{C31A6591-0A71-4E49-8FC1-0EEC21A9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00" w:after="200"/>
      <w:outlineLvl w:val="0"/>
    </w:pPr>
    <w:rPr>
      <w:b/>
      <w:bCs/>
      <w:color w:val="1A5276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40" w:after="160"/>
      <w:outlineLvl w:val="1"/>
    </w:pPr>
    <w:rPr>
      <w:b/>
      <w:bCs/>
      <w:color w:val="1A5276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C72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7256"/>
  </w:style>
  <w:style w:type="paragraph" w:styleId="Fuzeile">
    <w:name w:val="footer"/>
    <w:basedOn w:val="Standard"/>
    <w:link w:val="FuzeileZchn"/>
    <w:uiPriority w:val="99"/>
    <w:unhideWhenUsed/>
    <w:rsid w:val="009C72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3485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 Lehrner</cp:lastModifiedBy>
  <cp:revision>2</cp:revision>
  <dcterms:created xsi:type="dcterms:W3CDTF">2026-04-09T19:57:00Z</dcterms:created>
  <dcterms:modified xsi:type="dcterms:W3CDTF">2026-04-09T20:09:00Z</dcterms:modified>
</cp:coreProperties>
</file>